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</w:p>
    <w:p w:rsidR="00DD6834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="00DD6834">
        <w:rPr>
          <w:rFonts w:ascii="Times New Roman" w:eastAsia="Calibri" w:hAnsi="Times New Roman" w:cs="Times New Roman"/>
          <w:sz w:val="24"/>
          <w:szCs w:val="24"/>
          <w:lang w:eastAsia="en-US"/>
        </w:rPr>
        <w:t>иректора по закупкам</w:t>
      </w:r>
    </w:p>
    <w:p w:rsidR="00DD6834" w:rsidRDefault="00DD6834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 общим вопросам</w:t>
      </w:r>
    </w:p>
    <w:p w:rsidR="00DD6834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филиала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Сургутская ГРЭС-2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A4A05" w:rsidRDefault="00DD6834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ПАО «Юнипро»</w:t>
      </w:r>
    </w:p>
    <w:p w:rsidR="002A4A05" w:rsidRDefault="005E0D6F" w:rsidP="00DD6834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</w:p>
    <w:p w:rsidR="00545D02" w:rsidRPr="00E03179" w:rsidRDefault="00545D02" w:rsidP="00DD6834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Вниманию: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Андреева В.В.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  <w:r w:rsidR="000C5E3E">
        <w:rPr>
          <w:rFonts w:ascii="Verdana" w:hAnsi="Verdana"/>
          <w:sz w:val="20"/>
        </w:rPr>
        <w:br/>
      </w:r>
    </w:p>
    <w:p w:rsidR="00545D02" w:rsidRPr="0081062B" w:rsidRDefault="00545D02" w:rsidP="000C5E3E">
      <w:pPr>
        <w:ind w:left="709"/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D324EB">
      <w:pPr>
        <w:numPr>
          <w:ilvl w:val="3"/>
          <w:numId w:val="1"/>
        </w:numPr>
        <w:spacing w:after="120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2A4A05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 w:rsidR="002A4A05">
        <w:rPr>
          <w:rFonts w:ascii="Verdana" w:hAnsi="Verdana"/>
          <w:sz w:val="20"/>
        </w:rPr>
        <w:t>________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="002A4A05">
        <w:rPr>
          <w:rFonts w:ascii="Verdana" w:hAnsi="Verdana"/>
          <w:sz w:val="20"/>
        </w:rPr>
        <w:t>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 w:rsidR="002A4A05">
        <w:rPr>
          <w:rFonts w:ascii="Verdana" w:hAnsi="Verdana"/>
          <w:sz w:val="20"/>
        </w:rPr>
        <w:t>___________ 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продукции – формулировка берется из п</w:t>
      </w:r>
      <w:r w:rsidR="00D324EB">
        <w:rPr>
          <w:rStyle w:val="a3"/>
          <w:szCs w:val="24"/>
        </w:rPr>
        <w:t>ункта</w:t>
      </w:r>
      <w:r w:rsidR="002A4A05">
        <w:rPr>
          <w:rStyle w:val="a3"/>
          <w:szCs w:val="24"/>
        </w:rPr>
        <w:t xml:space="preserve"> «Предмет запроса цен»</w:t>
      </w:r>
      <w:r w:rsidR="00D324EB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Уведомления о проведении запроса </w:t>
      </w:r>
      <w:r w:rsidR="00FF1452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tbl>
      <w:tblPr>
        <w:tblW w:w="9792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A4A05" w:rsidRPr="00EE09E9" w:rsidTr="00D324EB">
        <w:trPr>
          <w:trHeight w:val="212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3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2A4A05">
            <w:pPr>
              <w:pStyle w:val="a5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proofErr w:type="gramStart"/>
      <w:r>
        <w:rPr>
          <w:rStyle w:val="a3"/>
          <w:szCs w:val="24"/>
        </w:rPr>
        <w:t>В</w:t>
      </w:r>
      <w:proofErr w:type="gramEnd"/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Pr="00424CB0" w:rsidRDefault="00D324EB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545D02" w:rsidRDefault="00D324EB" w:rsidP="00545D02">
      <w:pPr>
        <w:ind w:left="709"/>
        <w:jc w:val="both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</w:t>
      </w:r>
      <w:r>
        <w:rPr>
          <w:rFonts w:ascii="Verdana" w:hAnsi="Verdana"/>
          <w:sz w:val="20"/>
        </w:rPr>
        <w:t>ты (услуги)</w:t>
      </w:r>
      <w:r w:rsidR="00545D02" w:rsidRPr="00806AAF">
        <w:rPr>
          <w:rFonts w:ascii="Verdana" w:hAnsi="Verdana"/>
          <w:sz w:val="20"/>
        </w:rPr>
        <w:t xml:space="preserve"> </w:t>
      </w:r>
      <w:r w:rsidR="00545D02">
        <w:rPr>
          <w:rFonts w:ascii="Verdana" w:hAnsi="Verdana"/>
          <w:sz w:val="20"/>
        </w:rPr>
        <w:t>_____________</w:t>
      </w:r>
      <w:r>
        <w:rPr>
          <w:rFonts w:ascii="Verdana" w:hAnsi="Verdana"/>
          <w:sz w:val="20"/>
        </w:rPr>
        <w:t> </w:t>
      </w:r>
      <w:r w:rsidR="00545D02" w:rsidRPr="00806AAF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="00545D02"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_____________ </w:t>
      </w:r>
      <w:proofErr w:type="gramStart"/>
      <w:r w:rsidRPr="005F6FB1">
        <w:rPr>
          <w:rFonts w:ascii="Verdana" w:hAnsi="Verdana"/>
          <w:sz w:val="20"/>
          <w:szCs w:val="20"/>
        </w:rPr>
        <w:t>[</w:t>
      </w:r>
      <w:r w:rsidR="00D324EB" w:rsidRPr="00D324EB">
        <w:t xml:space="preserve"> </w:t>
      </w:r>
      <w:r w:rsidR="00D324EB" w:rsidRPr="00D324EB">
        <w:rPr>
          <w:rStyle w:val="a3"/>
          <w:szCs w:val="24"/>
        </w:rPr>
        <w:t>указывается</w:t>
      </w:r>
      <w:proofErr w:type="gramEnd"/>
      <w:r w:rsidR="00D324EB" w:rsidRPr="00D324EB">
        <w:rPr>
          <w:rStyle w:val="a3"/>
          <w:szCs w:val="24"/>
        </w:rPr>
        <w:t xml:space="preserve">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5F6FB1">
        <w:rPr>
          <w:rFonts w:ascii="Verdana" w:hAnsi="Verdana"/>
          <w:sz w:val="20"/>
          <w:szCs w:val="20"/>
        </w:rPr>
        <w:t>]</w:t>
      </w:r>
      <w:r w:rsidR="002A4A05"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>, Росс</w:t>
      </w:r>
      <w:r w:rsidR="002A4A05">
        <w:rPr>
          <w:rFonts w:ascii="Times New Roman" w:hAnsi="Times New Roman"/>
          <w:sz w:val="24"/>
          <w:szCs w:val="24"/>
        </w:rPr>
        <w:t>ийская Федерация</w:t>
      </w:r>
      <w:r w:rsidR="00E03179" w:rsidRPr="00F1083C">
        <w:rPr>
          <w:rFonts w:ascii="Times New Roman" w:hAnsi="Times New Roman"/>
          <w:sz w:val="24"/>
          <w:szCs w:val="24"/>
        </w:rPr>
        <w:t>, Тюменская обл</w:t>
      </w:r>
      <w:r w:rsidR="002A4A05">
        <w:rPr>
          <w:rFonts w:ascii="Times New Roman" w:hAnsi="Times New Roman"/>
          <w:sz w:val="24"/>
          <w:szCs w:val="24"/>
        </w:rPr>
        <w:t>асть</w:t>
      </w:r>
      <w:r w:rsidR="00E03179" w:rsidRPr="00F1083C">
        <w:rPr>
          <w:rFonts w:ascii="Times New Roman" w:hAnsi="Times New Roman"/>
          <w:sz w:val="24"/>
          <w:szCs w:val="24"/>
        </w:rPr>
        <w:t>, Ханты-Мансийский автономный округ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-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Югра, г. Сургут</w:t>
      </w:r>
      <w:r w:rsidR="002A4A05">
        <w:rPr>
          <w:rFonts w:ascii="Times New Roman" w:hAnsi="Times New Roman"/>
          <w:sz w:val="24"/>
          <w:szCs w:val="24"/>
        </w:rPr>
        <w:t>,</w:t>
      </w:r>
      <w:r w:rsidR="00E03179" w:rsidRPr="00F1083C">
        <w:rPr>
          <w:rFonts w:ascii="Times New Roman" w:hAnsi="Times New Roman"/>
          <w:sz w:val="24"/>
          <w:szCs w:val="24"/>
        </w:rPr>
        <w:t xml:space="preserve">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 </w:t>
      </w:r>
      <w:r w:rsidRPr="00BA0F49">
        <w:rPr>
          <w:rFonts w:ascii="Verdana" w:hAnsi="Verdana"/>
          <w:sz w:val="20"/>
          <w:szCs w:val="20"/>
        </w:rPr>
        <w:t>[</w:t>
      </w:r>
      <w:r w:rsidR="00D324EB" w:rsidRPr="00D324EB">
        <w:rPr>
          <w:rStyle w:val="a3"/>
          <w:szCs w:val="24"/>
        </w:rPr>
        <w:t xml:space="preserve">указывается способ доставки продукции (автотранспорт, </w:t>
      </w:r>
      <w:proofErr w:type="spellStart"/>
      <w:r w:rsidR="00D324EB" w:rsidRPr="00D324EB">
        <w:rPr>
          <w:rStyle w:val="a3"/>
          <w:szCs w:val="24"/>
        </w:rPr>
        <w:t>ж.д</w:t>
      </w:r>
      <w:proofErr w:type="spellEnd"/>
      <w:r w:rsidR="00D324EB" w:rsidRPr="00D324EB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Гарантийный срок</w:t>
      </w:r>
      <w:r w:rsidRPr="008E6AD3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____________ </w:t>
      </w:r>
      <w:proofErr w:type="gramStart"/>
      <w:r w:rsidRPr="00D34195">
        <w:rPr>
          <w:rFonts w:ascii="Verdana" w:hAnsi="Verdana"/>
          <w:sz w:val="20"/>
        </w:rPr>
        <w:t>[</w:t>
      </w:r>
      <w:r w:rsidRPr="00D324EB">
        <w:t xml:space="preserve"> </w:t>
      </w:r>
      <w:r w:rsidRPr="00D324EB">
        <w:rPr>
          <w:rStyle w:val="a3"/>
          <w:szCs w:val="24"/>
        </w:rPr>
        <w:t>указывается</w:t>
      </w:r>
      <w:proofErr w:type="gramEnd"/>
      <w:r w:rsidRPr="00D324EB">
        <w:rPr>
          <w:rStyle w:val="a3"/>
          <w:szCs w:val="24"/>
        </w:rPr>
        <w:t xml:space="preserve"> гарантийный срок на продукцию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>
        <w:rPr>
          <w:rFonts w:ascii="Verdana" w:hAnsi="Verdana"/>
          <w:sz w:val="20"/>
        </w:rPr>
        <w:t>____________ </w:t>
      </w:r>
      <w:r w:rsidRPr="00D34195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указываются условия оплаты, желательные для Заказчика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0C5E3E">
      <w:pPr>
        <w:numPr>
          <w:ilvl w:val="0"/>
          <w:numId w:val="1"/>
        </w:numPr>
        <w:spacing w:before="240"/>
        <w:ind w:left="0" w:firstLine="0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 w:rsidR="00D324EB">
        <w:rPr>
          <w:rFonts w:ascii="Verdana" w:hAnsi="Verdana"/>
          <w:sz w:val="20"/>
        </w:rPr>
        <w:t>енным требованиям:</w:t>
      </w:r>
    </w:p>
    <w:p w:rsidR="00545D02" w:rsidRDefault="00D324EB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ПРИЛОЖЕНИЯ: </w:t>
      </w:r>
      <w:r w:rsidR="00545D02" w:rsidRPr="00D34195">
        <w:rPr>
          <w:rFonts w:ascii="Verdana" w:hAnsi="Verdana"/>
          <w:sz w:val="20"/>
        </w:rPr>
        <w:t>[</w:t>
      </w:r>
      <w:r w:rsidR="00545D02">
        <w:rPr>
          <w:rStyle w:val="a3"/>
          <w:szCs w:val="24"/>
        </w:rPr>
        <w:t>перечисляются приложения к Предложению</w:t>
      </w:r>
      <w:r w:rsidR="00545D02" w:rsidRPr="005F6FB1">
        <w:rPr>
          <w:rFonts w:ascii="Verdana" w:hAnsi="Verdana"/>
          <w:sz w:val="20"/>
          <w:szCs w:val="20"/>
        </w:rPr>
        <w:t>]</w:t>
      </w:r>
      <w:r w:rsidR="00545D02" w:rsidRPr="00806AAF">
        <w:rPr>
          <w:rFonts w:ascii="Verdana" w:hAnsi="Verdana"/>
          <w:sz w:val="20"/>
        </w:rPr>
        <w:t>.</w:t>
      </w:r>
    </w:p>
    <w:p w:rsidR="00545D02" w:rsidRPr="00D324EB" w:rsidRDefault="00545D02" w:rsidP="000C5E3E">
      <w:pPr>
        <w:pStyle w:val="a6"/>
        <w:numPr>
          <w:ilvl w:val="0"/>
          <w:numId w:val="1"/>
        </w:numPr>
        <w:spacing w:before="240"/>
        <w:ind w:left="0" w:firstLine="0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Данное предложение имеет статус оферты и</w:t>
      </w:r>
      <w:r w:rsidR="00D324EB">
        <w:rPr>
          <w:rFonts w:ascii="Verdana" w:hAnsi="Verdana"/>
          <w:sz w:val="20"/>
        </w:rPr>
        <w:t xml:space="preserve"> действительно до _____________ </w:t>
      </w:r>
      <w:r w:rsidRPr="00D324EB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указывается срок действия предложения</w:t>
      </w:r>
      <w:r w:rsidR="007C59C6" w:rsidRPr="00D324EB">
        <w:rPr>
          <w:rStyle w:val="a3"/>
          <w:szCs w:val="24"/>
        </w:rPr>
        <w:t>, не менее 45 дней с момента окончания приема предложений</w:t>
      </w:r>
      <w:r w:rsidRPr="00D324EB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4E532D" w:rsidRPr="00545D02" w:rsidRDefault="00545D02" w:rsidP="00D324EB">
      <w:pPr>
        <w:pStyle w:val="a6"/>
        <w:ind w:left="360"/>
        <w:jc w:val="center"/>
      </w:pP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sectPr w:rsidR="004E532D" w:rsidRPr="00545D02" w:rsidSect="000C5E3E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67BAAD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DE"/>
    <w:rsid w:val="000635F7"/>
    <w:rsid w:val="000C5E3E"/>
    <w:rsid w:val="00102367"/>
    <w:rsid w:val="002A4A05"/>
    <w:rsid w:val="002D5BDE"/>
    <w:rsid w:val="004E532D"/>
    <w:rsid w:val="00545D02"/>
    <w:rsid w:val="005C52FF"/>
    <w:rsid w:val="005E0D6F"/>
    <w:rsid w:val="007C59C6"/>
    <w:rsid w:val="008B14DE"/>
    <w:rsid w:val="008C2F42"/>
    <w:rsid w:val="00C73D7F"/>
    <w:rsid w:val="00D007CA"/>
    <w:rsid w:val="00D324EB"/>
    <w:rsid w:val="00DD6834"/>
    <w:rsid w:val="00E03179"/>
    <w:rsid w:val="00FA4970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87362-D0A4-4B4D-99A3-70C75FD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Андреев Василий Викторович</cp:lastModifiedBy>
  <cp:revision>4</cp:revision>
  <dcterms:created xsi:type="dcterms:W3CDTF">2016-01-20T12:02:00Z</dcterms:created>
  <dcterms:modified xsi:type="dcterms:W3CDTF">2016-09-07T09:34:00Z</dcterms:modified>
</cp:coreProperties>
</file>